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00700516" w:rsidR="00734C1E" w:rsidRPr="00D9638E" w:rsidRDefault="00DD38DF" w:rsidP="00D9638E">
      <w:pPr>
        <w:jc w:val="center"/>
        <w:rPr>
          <w:b/>
          <w:sz w:val="40"/>
        </w:rPr>
      </w:pPr>
      <w:r>
        <w:rPr>
          <w:b/>
          <w:sz w:val="40"/>
        </w:rPr>
        <w:t>Basic Business</w:t>
      </w:r>
    </w:p>
    <w:p w14:paraId="355448AD" w14:textId="7634B978" w:rsidR="00D9638E" w:rsidRDefault="005609D5" w:rsidP="00D9638E">
      <w:pPr>
        <w:jc w:val="center"/>
        <w:rPr>
          <w:b/>
          <w:sz w:val="28"/>
        </w:rPr>
      </w:pPr>
      <w:r>
        <w:rPr>
          <w:b/>
          <w:sz w:val="28"/>
        </w:rPr>
        <w:t xml:space="preserve">April </w:t>
      </w:r>
      <w:r w:rsidR="009C38C5">
        <w:rPr>
          <w:b/>
          <w:sz w:val="28"/>
        </w:rPr>
        <w:t>20-24</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5681CBAE" w14:textId="25166354" w:rsidR="00146BEB" w:rsidRDefault="00D9638E" w:rsidP="004C543A">
      <w:pPr>
        <w:rPr>
          <w:i/>
          <w:sz w:val="28"/>
        </w:rPr>
      </w:pPr>
      <w:r>
        <w:rPr>
          <w:sz w:val="28"/>
        </w:rPr>
        <w:t xml:space="preserve">Workbook: </w:t>
      </w:r>
      <w:r w:rsidR="004C543A" w:rsidRPr="004C543A">
        <w:rPr>
          <w:i/>
          <w:sz w:val="28"/>
        </w:rPr>
        <w:t>Keeping Financial Records</w:t>
      </w:r>
    </w:p>
    <w:p w14:paraId="66ED4B41" w14:textId="3E9567E1" w:rsidR="00397DD1" w:rsidRDefault="00397DD1" w:rsidP="004C543A">
      <w:pPr>
        <w:rPr>
          <w:i/>
          <w:sz w:val="28"/>
        </w:rPr>
      </w:pPr>
      <w:r>
        <w:rPr>
          <w:sz w:val="28"/>
        </w:rPr>
        <w:t>Chapter 9 packet</w:t>
      </w:r>
    </w:p>
    <w:p w14:paraId="727703BC" w14:textId="73A5383F" w:rsidR="000538BB" w:rsidRDefault="000538BB" w:rsidP="004C543A">
      <w:pPr>
        <w:rPr>
          <w:sz w:val="28"/>
        </w:rPr>
      </w:pPr>
      <w:r>
        <w:rPr>
          <w:sz w:val="28"/>
        </w:rPr>
        <w:t>Pen/pencil</w:t>
      </w:r>
    </w:p>
    <w:p w14:paraId="246BB682" w14:textId="0599AB84" w:rsidR="000538BB" w:rsidRDefault="000538BB" w:rsidP="004C543A">
      <w:pPr>
        <w:rPr>
          <w:sz w:val="28"/>
        </w:rPr>
      </w:pPr>
      <w:r>
        <w:rPr>
          <w:sz w:val="28"/>
        </w:rPr>
        <w:t>Calculator</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22BC7CE7" w:rsidR="00D9638E" w:rsidRPr="00D9638E" w:rsidRDefault="00D9638E" w:rsidP="005609D5">
            <w:pPr>
              <w:jc w:val="center"/>
              <w:rPr>
                <w:b/>
                <w:sz w:val="28"/>
              </w:rPr>
            </w:pPr>
            <w:r w:rsidRPr="00D9638E">
              <w:rPr>
                <w:b/>
                <w:sz w:val="28"/>
              </w:rPr>
              <w:t xml:space="preserve">M </w:t>
            </w:r>
            <w:r w:rsidR="009C38C5">
              <w:rPr>
                <w:b/>
                <w:sz w:val="28"/>
              </w:rPr>
              <w:t>4/20</w:t>
            </w:r>
          </w:p>
        </w:tc>
        <w:tc>
          <w:tcPr>
            <w:tcW w:w="1870" w:type="dxa"/>
          </w:tcPr>
          <w:p w14:paraId="46CDFC2B" w14:textId="1E35545E" w:rsidR="00D9638E" w:rsidRPr="00D9638E" w:rsidRDefault="00D9638E" w:rsidP="00D9638E">
            <w:pPr>
              <w:jc w:val="center"/>
              <w:rPr>
                <w:b/>
                <w:sz w:val="28"/>
              </w:rPr>
            </w:pPr>
            <w:r w:rsidRPr="00D9638E">
              <w:rPr>
                <w:b/>
                <w:sz w:val="28"/>
              </w:rPr>
              <w:t xml:space="preserve">T </w:t>
            </w:r>
            <w:r w:rsidR="005609D5">
              <w:rPr>
                <w:b/>
                <w:sz w:val="28"/>
              </w:rPr>
              <w:t>4/</w:t>
            </w:r>
            <w:r w:rsidR="009C38C5">
              <w:rPr>
                <w:b/>
                <w:sz w:val="28"/>
              </w:rPr>
              <w:t>21</w:t>
            </w:r>
          </w:p>
        </w:tc>
        <w:tc>
          <w:tcPr>
            <w:tcW w:w="1870" w:type="dxa"/>
          </w:tcPr>
          <w:p w14:paraId="674FDF7A" w14:textId="4533254C" w:rsidR="00D9638E" w:rsidRPr="00D9638E" w:rsidRDefault="00D9638E" w:rsidP="00D9638E">
            <w:pPr>
              <w:jc w:val="center"/>
              <w:rPr>
                <w:b/>
                <w:sz w:val="28"/>
              </w:rPr>
            </w:pPr>
            <w:r w:rsidRPr="00D9638E">
              <w:rPr>
                <w:b/>
                <w:sz w:val="28"/>
              </w:rPr>
              <w:t xml:space="preserve">W </w:t>
            </w:r>
            <w:r w:rsidR="009C38C5">
              <w:rPr>
                <w:b/>
                <w:sz w:val="28"/>
              </w:rPr>
              <w:t>4/22</w:t>
            </w:r>
          </w:p>
        </w:tc>
        <w:tc>
          <w:tcPr>
            <w:tcW w:w="1870" w:type="dxa"/>
          </w:tcPr>
          <w:p w14:paraId="7E3D2DB3" w14:textId="408214EB" w:rsidR="00D9638E" w:rsidRPr="00D9638E" w:rsidRDefault="009C38C5" w:rsidP="00D9638E">
            <w:pPr>
              <w:jc w:val="center"/>
              <w:rPr>
                <w:b/>
                <w:sz w:val="28"/>
              </w:rPr>
            </w:pPr>
            <w:r>
              <w:rPr>
                <w:b/>
                <w:sz w:val="28"/>
              </w:rPr>
              <w:t>Th 4/23</w:t>
            </w:r>
          </w:p>
        </w:tc>
        <w:tc>
          <w:tcPr>
            <w:tcW w:w="1870" w:type="dxa"/>
          </w:tcPr>
          <w:p w14:paraId="0C0F18D4" w14:textId="719E1019" w:rsidR="00D9638E" w:rsidRPr="00D9638E" w:rsidRDefault="00D9638E" w:rsidP="00D9638E">
            <w:pPr>
              <w:jc w:val="center"/>
              <w:rPr>
                <w:b/>
                <w:sz w:val="28"/>
              </w:rPr>
            </w:pPr>
            <w:r w:rsidRPr="00D9638E">
              <w:rPr>
                <w:b/>
                <w:sz w:val="28"/>
              </w:rPr>
              <w:t xml:space="preserve">F </w:t>
            </w:r>
            <w:r w:rsidR="009C38C5">
              <w:rPr>
                <w:b/>
                <w:sz w:val="28"/>
              </w:rPr>
              <w:t>4/24</w:t>
            </w:r>
          </w:p>
        </w:tc>
      </w:tr>
      <w:tr w:rsidR="006313C6" w14:paraId="3394815B" w14:textId="77777777" w:rsidTr="00D9638E">
        <w:tc>
          <w:tcPr>
            <w:tcW w:w="1870" w:type="dxa"/>
          </w:tcPr>
          <w:p w14:paraId="60ABD5D3" w14:textId="77777777" w:rsidR="006313C6" w:rsidRDefault="006313C6" w:rsidP="006313C6">
            <w:pPr>
              <w:rPr>
                <w:sz w:val="28"/>
              </w:rPr>
            </w:pPr>
          </w:p>
          <w:p w14:paraId="6B456642" w14:textId="691C94C1" w:rsidR="009C38C5" w:rsidRDefault="009C38C5" w:rsidP="004512DD">
            <w:pPr>
              <w:rPr>
                <w:sz w:val="28"/>
              </w:rPr>
            </w:pPr>
            <w:r>
              <w:rPr>
                <w:sz w:val="28"/>
              </w:rPr>
              <w:t>Check your GRADES in Teams</w:t>
            </w:r>
          </w:p>
          <w:p w14:paraId="59A21E2D" w14:textId="77777777" w:rsidR="009C38C5" w:rsidRDefault="009C38C5" w:rsidP="004512DD">
            <w:pPr>
              <w:rPr>
                <w:sz w:val="28"/>
              </w:rPr>
            </w:pPr>
          </w:p>
          <w:p w14:paraId="0256CE45" w14:textId="049F473A" w:rsidR="00EE7D06" w:rsidRDefault="00EE7D06" w:rsidP="00EE7D06">
            <w:pPr>
              <w:rPr>
                <w:sz w:val="28"/>
              </w:rPr>
            </w:pPr>
            <w:r>
              <w:rPr>
                <w:sz w:val="28"/>
              </w:rPr>
              <w:t xml:space="preserve">Watch the Video Lesson for </w:t>
            </w:r>
            <w:r>
              <w:rPr>
                <w:sz w:val="28"/>
              </w:rPr>
              <w:t>Job 45</w:t>
            </w:r>
            <w:r w:rsidRPr="008C6EB9">
              <w:rPr>
                <w:sz w:val="28"/>
              </w:rPr>
              <w:t xml:space="preserve"> </w:t>
            </w:r>
            <w:r>
              <w:rPr>
                <w:sz w:val="28"/>
              </w:rPr>
              <w:t xml:space="preserve">Completing </w:t>
            </w:r>
            <w:r>
              <w:rPr>
                <w:sz w:val="28"/>
              </w:rPr>
              <w:t>Using a Sales Journal</w:t>
            </w:r>
            <w:r>
              <w:rPr>
                <w:sz w:val="28"/>
              </w:rPr>
              <w:t xml:space="preserve"> </w:t>
            </w:r>
            <w:r>
              <w:rPr>
                <w:sz w:val="28"/>
              </w:rPr>
              <w:t>pg. 354 TB/pg. 371</w:t>
            </w:r>
            <w:r>
              <w:rPr>
                <w:sz w:val="28"/>
              </w:rPr>
              <w:t xml:space="preserve"> WB</w:t>
            </w:r>
          </w:p>
          <w:p w14:paraId="60DD0002" w14:textId="77777777" w:rsidR="008F5A77" w:rsidRDefault="008F5A77" w:rsidP="004512DD">
            <w:pPr>
              <w:rPr>
                <w:sz w:val="28"/>
              </w:rPr>
            </w:pPr>
          </w:p>
          <w:p w14:paraId="172DB485" w14:textId="6CB7C274" w:rsidR="00986259" w:rsidRDefault="00986259" w:rsidP="009C38C5">
            <w:pPr>
              <w:rPr>
                <w:sz w:val="28"/>
              </w:rPr>
            </w:pPr>
          </w:p>
        </w:tc>
        <w:tc>
          <w:tcPr>
            <w:tcW w:w="1870" w:type="dxa"/>
          </w:tcPr>
          <w:p w14:paraId="39E27C9F" w14:textId="77777777" w:rsidR="00986259" w:rsidRDefault="00986259" w:rsidP="00986259">
            <w:pPr>
              <w:rPr>
                <w:sz w:val="28"/>
              </w:rPr>
            </w:pPr>
          </w:p>
          <w:p w14:paraId="77878ADB" w14:textId="238967D4" w:rsidR="006313C6" w:rsidRPr="00146BEB" w:rsidRDefault="00EE7D06" w:rsidP="00EE7D06">
            <w:pPr>
              <w:rPr>
                <w:sz w:val="28"/>
              </w:rPr>
            </w:pPr>
            <w:r>
              <w:rPr>
                <w:sz w:val="28"/>
              </w:rPr>
              <w:t>Complete Problem 45-2</w:t>
            </w:r>
          </w:p>
        </w:tc>
        <w:tc>
          <w:tcPr>
            <w:tcW w:w="1870" w:type="dxa"/>
          </w:tcPr>
          <w:p w14:paraId="12791DAB" w14:textId="77777777" w:rsidR="00986259" w:rsidRDefault="00986259" w:rsidP="00CB07AE">
            <w:pPr>
              <w:rPr>
                <w:sz w:val="28"/>
              </w:rPr>
            </w:pPr>
          </w:p>
          <w:p w14:paraId="460EA487" w14:textId="29996714" w:rsidR="006313C6" w:rsidRDefault="00986259" w:rsidP="00CB07AE">
            <w:pPr>
              <w:rPr>
                <w:sz w:val="28"/>
              </w:rPr>
            </w:pPr>
            <w:r>
              <w:rPr>
                <w:sz w:val="28"/>
              </w:rPr>
              <w:t>Post to Discussion Board in TEAMS</w:t>
            </w:r>
            <w:r w:rsidR="00D95615">
              <w:rPr>
                <w:sz w:val="28"/>
              </w:rPr>
              <w:t xml:space="preserve"> (read instructions below)</w:t>
            </w:r>
          </w:p>
          <w:p w14:paraId="09DACD81" w14:textId="77777777" w:rsidR="004512DD" w:rsidRDefault="004512DD" w:rsidP="00CB07AE">
            <w:pPr>
              <w:rPr>
                <w:sz w:val="28"/>
              </w:rPr>
            </w:pPr>
          </w:p>
          <w:p w14:paraId="30739FA2" w14:textId="3ACA9C4B" w:rsidR="004512DD" w:rsidRDefault="004512DD" w:rsidP="00EE7D06">
            <w:pPr>
              <w:rPr>
                <w:sz w:val="28"/>
              </w:rPr>
            </w:pPr>
          </w:p>
        </w:tc>
        <w:tc>
          <w:tcPr>
            <w:tcW w:w="1870" w:type="dxa"/>
          </w:tcPr>
          <w:p w14:paraId="763C6534" w14:textId="77777777" w:rsidR="00C10E08" w:rsidRDefault="00C10E08" w:rsidP="00CB07AE">
            <w:pPr>
              <w:rPr>
                <w:sz w:val="28"/>
              </w:rPr>
            </w:pPr>
          </w:p>
          <w:p w14:paraId="2C54E77F" w14:textId="275AB74D" w:rsidR="006313C6" w:rsidRDefault="005A49B6" w:rsidP="00591C86">
            <w:pPr>
              <w:rPr>
                <w:sz w:val="28"/>
              </w:rPr>
            </w:pPr>
            <w:r>
              <w:rPr>
                <w:sz w:val="28"/>
              </w:rPr>
              <w:t>W</w:t>
            </w:r>
            <w:r w:rsidR="00EE7D06">
              <w:rPr>
                <w:sz w:val="28"/>
              </w:rPr>
              <w:t>atch the Video Lesson for Job 46</w:t>
            </w:r>
            <w:r>
              <w:rPr>
                <w:sz w:val="28"/>
              </w:rPr>
              <w:t xml:space="preserve"> </w:t>
            </w:r>
            <w:r w:rsidR="00EE7D06">
              <w:rPr>
                <w:sz w:val="28"/>
              </w:rPr>
              <w:t>pg. 360</w:t>
            </w:r>
            <w:r w:rsidR="00313BB0">
              <w:rPr>
                <w:sz w:val="28"/>
              </w:rPr>
              <w:t xml:space="preserve"> TB/pg. 364</w:t>
            </w:r>
            <w:r w:rsidR="00EE7D06">
              <w:rPr>
                <w:sz w:val="28"/>
              </w:rPr>
              <w:t>381</w:t>
            </w:r>
            <w:r w:rsidR="00313BB0">
              <w:rPr>
                <w:sz w:val="28"/>
              </w:rPr>
              <w:t xml:space="preserve"> WB</w:t>
            </w:r>
          </w:p>
        </w:tc>
        <w:tc>
          <w:tcPr>
            <w:tcW w:w="1870" w:type="dxa"/>
          </w:tcPr>
          <w:p w14:paraId="7E37D8B7" w14:textId="77777777" w:rsidR="00C10E08" w:rsidRDefault="00C10E08" w:rsidP="00C10E08">
            <w:pPr>
              <w:rPr>
                <w:sz w:val="28"/>
              </w:rPr>
            </w:pPr>
          </w:p>
          <w:p w14:paraId="61DB248B" w14:textId="311CFC76" w:rsidR="009663F6" w:rsidRDefault="00EE7D06" w:rsidP="00C10E08">
            <w:pPr>
              <w:rPr>
                <w:sz w:val="28"/>
              </w:rPr>
            </w:pPr>
            <w:r>
              <w:rPr>
                <w:sz w:val="28"/>
              </w:rPr>
              <w:t>Complete Problem 46-3</w:t>
            </w:r>
            <w:r w:rsidR="00313BB0">
              <w:rPr>
                <w:sz w:val="28"/>
              </w:rPr>
              <w:t xml:space="preserve"> </w:t>
            </w:r>
          </w:p>
          <w:p w14:paraId="717F66E5" w14:textId="132140F0" w:rsidR="009663F6" w:rsidRDefault="009663F6" w:rsidP="00C10E08">
            <w:pPr>
              <w:rPr>
                <w:sz w:val="28"/>
              </w:rPr>
            </w:pPr>
          </w:p>
          <w:p w14:paraId="3FB59150" w14:textId="011DCAF4" w:rsidR="006313C6" w:rsidRDefault="006313C6" w:rsidP="001F6E74">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0F31F8CA" w:rsidR="00E96403" w:rsidRDefault="00986259" w:rsidP="00E96403">
      <w:pPr>
        <w:rPr>
          <w:b/>
          <w:sz w:val="28"/>
        </w:rPr>
      </w:pPr>
      <w:r>
        <w:rPr>
          <w:sz w:val="28"/>
        </w:rPr>
        <w:t>How to k</w:t>
      </w:r>
      <w:r w:rsidR="008C6EB9">
        <w:rPr>
          <w:sz w:val="28"/>
        </w:rPr>
        <w:t>eep records for Accounts Receivable Clerks.</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3F2CA3CE" w14:textId="11502066" w:rsidR="009C38C5" w:rsidRDefault="009C38C5" w:rsidP="008F5A77">
      <w:pPr>
        <w:rPr>
          <w:b/>
          <w:sz w:val="28"/>
        </w:rPr>
      </w:pPr>
      <w:r>
        <w:rPr>
          <w:b/>
          <w:sz w:val="28"/>
        </w:rPr>
        <w:t>Check your GRADES in Teams</w:t>
      </w:r>
    </w:p>
    <w:p w14:paraId="2549CE4D" w14:textId="77777777" w:rsidR="009C38C5" w:rsidRPr="009C38C5" w:rsidRDefault="009C38C5" w:rsidP="009C38C5">
      <w:pPr>
        <w:pStyle w:val="ListParagraph"/>
        <w:numPr>
          <w:ilvl w:val="0"/>
          <w:numId w:val="7"/>
        </w:numPr>
        <w:rPr>
          <w:b/>
          <w:sz w:val="28"/>
        </w:rPr>
      </w:pPr>
      <w:r>
        <w:rPr>
          <w:sz w:val="28"/>
        </w:rPr>
        <w:t xml:space="preserve">Select your class &gt; Select GENERAL &gt; </w:t>
      </w:r>
    </w:p>
    <w:p w14:paraId="3C9937DE" w14:textId="77777777" w:rsidR="009C38C5" w:rsidRPr="009C38C5" w:rsidRDefault="009C38C5" w:rsidP="009C38C5">
      <w:pPr>
        <w:pStyle w:val="ListParagraph"/>
        <w:numPr>
          <w:ilvl w:val="0"/>
          <w:numId w:val="7"/>
        </w:numPr>
        <w:rPr>
          <w:b/>
          <w:sz w:val="28"/>
        </w:rPr>
      </w:pPr>
      <w:r>
        <w:rPr>
          <w:sz w:val="28"/>
        </w:rPr>
        <w:lastRenderedPageBreak/>
        <w:t>From a computer:  You will see TABS across the top &gt; Select GRADES</w:t>
      </w:r>
    </w:p>
    <w:p w14:paraId="1A59CA89" w14:textId="77777777" w:rsidR="009C38C5" w:rsidRPr="009C38C5" w:rsidRDefault="009C38C5" w:rsidP="009C38C5">
      <w:pPr>
        <w:pStyle w:val="ListParagraph"/>
        <w:numPr>
          <w:ilvl w:val="0"/>
          <w:numId w:val="7"/>
        </w:numPr>
        <w:rPr>
          <w:b/>
          <w:sz w:val="28"/>
        </w:rPr>
      </w:pPr>
      <w:r>
        <w:rPr>
          <w:sz w:val="28"/>
        </w:rPr>
        <w:t>From your phone: You will see Posts, Files, More &gt; Select MORE &gt; Select GRADES</w:t>
      </w:r>
    </w:p>
    <w:p w14:paraId="65FB6728" w14:textId="46C011E8" w:rsidR="009C38C5" w:rsidRPr="009C38C5" w:rsidRDefault="009C38C5" w:rsidP="009C38C5">
      <w:pPr>
        <w:pStyle w:val="ListParagraph"/>
        <w:numPr>
          <w:ilvl w:val="0"/>
          <w:numId w:val="7"/>
        </w:numPr>
        <w:rPr>
          <w:b/>
          <w:sz w:val="28"/>
        </w:rPr>
      </w:pPr>
      <w:r>
        <w:rPr>
          <w:sz w:val="28"/>
        </w:rPr>
        <w:t>Reflect on your effort, participation, and understanding of class.  Send me a “CHAT” if you would like to discuss your grades and participation.</w:t>
      </w:r>
    </w:p>
    <w:p w14:paraId="1E939AE3" w14:textId="77777777" w:rsidR="009C38C5" w:rsidRPr="009C38C5" w:rsidRDefault="009C38C5" w:rsidP="009C38C5">
      <w:pPr>
        <w:pStyle w:val="ListParagraph"/>
        <w:numPr>
          <w:ilvl w:val="1"/>
          <w:numId w:val="7"/>
        </w:numPr>
        <w:rPr>
          <w:b/>
          <w:sz w:val="28"/>
        </w:rPr>
      </w:pPr>
      <w:r>
        <w:rPr>
          <w:sz w:val="28"/>
        </w:rPr>
        <w:t>From a computer:  It will be on the left hand side above “Teams”</w:t>
      </w:r>
    </w:p>
    <w:p w14:paraId="49F7B0E9" w14:textId="2812CCC2" w:rsidR="009C38C5" w:rsidRPr="009C38C5" w:rsidRDefault="009C38C5" w:rsidP="009C38C5">
      <w:pPr>
        <w:pStyle w:val="ListParagraph"/>
        <w:numPr>
          <w:ilvl w:val="1"/>
          <w:numId w:val="7"/>
        </w:numPr>
        <w:rPr>
          <w:b/>
          <w:sz w:val="28"/>
        </w:rPr>
      </w:pPr>
      <w:r>
        <w:rPr>
          <w:sz w:val="28"/>
        </w:rPr>
        <w:t>From your phone: It will be along the bottom under your list of Teams classes</w:t>
      </w:r>
    </w:p>
    <w:p w14:paraId="6982884D" w14:textId="77777777" w:rsidR="009C38C5" w:rsidRPr="009C38C5" w:rsidRDefault="009C38C5" w:rsidP="009C38C5">
      <w:pPr>
        <w:pStyle w:val="ListParagraph"/>
        <w:ind w:left="1440"/>
        <w:rPr>
          <w:b/>
          <w:sz w:val="28"/>
        </w:rPr>
      </w:pPr>
    </w:p>
    <w:p w14:paraId="0BEF5E74" w14:textId="7758AE06" w:rsidR="008F5A77" w:rsidRDefault="008F5A77" w:rsidP="008F5A77">
      <w:pPr>
        <w:rPr>
          <w:b/>
          <w:sz w:val="28"/>
        </w:rPr>
      </w:pPr>
      <w:r>
        <w:rPr>
          <w:b/>
          <w:sz w:val="28"/>
        </w:rPr>
        <w:t xml:space="preserve">WATCH VIDEO LESSON and Complete </w:t>
      </w:r>
      <w:r w:rsidR="00EE7D06">
        <w:rPr>
          <w:b/>
          <w:sz w:val="28"/>
        </w:rPr>
        <w:t>Problems stated in calendar above</w:t>
      </w:r>
    </w:p>
    <w:p w14:paraId="255A21F2" w14:textId="77777777" w:rsidR="00EE7D06" w:rsidRPr="00D80866" w:rsidRDefault="00EE7D06" w:rsidP="00EE7D06">
      <w:pPr>
        <w:pStyle w:val="ListParagraph"/>
        <w:numPr>
          <w:ilvl w:val="0"/>
          <w:numId w:val="5"/>
        </w:numPr>
        <w:rPr>
          <w:b/>
          <w:sz w:val="32"/>
        </w:rPr>
      </w:pPr>
      <w:r w:rsidRPr="007A6A5B">
        <w:rPr>
          <w:sz w:val="28"/>
        </w:rPr>
        <w:t>In TEAMS, look for the Video Lessons on the left panel and open</w:t>
      </w:r>
    </w:p>
    <w:p w14:paraId="0DD4F884" w14:textId="77777777" w:rsidR="00EE7D06" w:rsidRPr="00986259" w:rsidRDefault="00EE7D06" w:rsidP="00EE7D06">
      <w:pPr>
        <w:pStyle w:val="ListParagraph"/>
        <w:numPr>
          <w:ilvl w:val="0"/>
          <w:numId w:val="5"/>
        </w:numPr>
        <w:rPr>
          <w:sz w:val="28"/>
        </w:rPr>
      </w:pPr>
      <w:r w:rsidRPr="00986259">
        <w:rPr>
          <w:sz w:val="28"/>
        </w:rPr>
        <w:t xml:space="preserve">At any point, if the video moves too fast, click pause and go back.  You can also take notes and complete the sample problem, pausing when you need to. </w:t>
      </w:r>
    </w:p>
    <w:p w14:paraId="3E4E8AE3" w14:textId="77777777" w:rsidR="00EE7D06" w:rsidRPr="00986259" w:rsidRDefault="00EE7D06" w:rsidP="00EE7D06">
      <w:pPr>
        <w:pStyle w:val="ListParagraph"/>
        <w:numPr>
          <w:ilvl w:val="0"/>
          <w:numId w:val="5"/>
        </w:numPr>
        <w:rPr>
          <w:sz w:val="28"/>
        </w:rPr>
      </w:pPr>
      <w:r w:rsidRPr="00986259">
        <w:rPr>
          <w:sz w:val="28"/>
        </w:rPr>
        <w:t xml:space="preserve">Complete </w:t>
      </w:r>
      <w:r>
        <w:rPr>
          <w:sz w:val="28"/>
        </w:rPr>
        <w:t>the assigned problems</w:t>
      </w:r>
      <w:r w:rsidRPr="00986259">
        <w:rPr>
          <w:sz w:val="28"/>
        </w:rPr>
        <w:t xml:space="preserve"> in your workbook. </w:t>
      </w:r>
    </w:p>
    <w:p w14:paraId="3D8222E9" w14:textId="77777777" w:rsidR="008F5A77" w:rsidRDefault="008F5A77" w:rsidP="008F5A77">
      <w:pPr>
        <w:pStyle w:val="ListParagraph"/>
        <w:rPr>
          <w:b/>
          <w:sz w:val="28"/>
        </w:rPr>
      </w:pPr>
    </w:p>
    <w:p w14:paraId="44820947" w14:textId="16B9D3E9" w:rsidR="008F5A77" w:rsidRDefault="008F5A77" w:rsidP="0042409B">
      <w:pPr>
        <w:pStyle w:val="ListParagraph"/>
        <w:ind w:left="0"/>
        <w:rPr>
          <w:b/>
          <w:sz w:val="28"/>
        </w:rPr>
      </w:pPr>
      <w:r>
        <w:rPr>
          <w:b/>
          <w:sz w:val="28"/>
        </w:rPr>
        <w:t xml:space="preserve">Turn in </w:t>
      </w:r>
      <w:r w:rsidR="00EE7D06">
        <w:rPr>
          <w:b/>
          <w:sz w:val="28"/>
        </w:rPr>
        <w:t xml:space="preserve">Problems to the CORRECT Assignment link </w:t>
      </w:r>
    </w:p>
    <w:p w14:paraId="4BAAD151" w14:textId="53B718D4" w:rsidR="008F5A77" w:rsidRDefault="00EE7D06" w:rsidP="008F5A77">
      <w:pPr>
        <w:pStyle w:val="ListParagraph"/>
        <w:numPr>
          <w:ilvl w:val="0"/>
          <w:numId w:val="6"/>
        </w:numPr>
        <w:rPr>
          <w:sz w:val="28"/>
        </w:rPr>
      </w:pPr>
      <w:r>
        <w:rPr>
          <w:sz w:val="28"/>
        </w:rPr>
        <w:t xml:space="preserve">From a computer:  General &gt; Tabs across the top: Assignment </w:t>
      </w:r>
    </w:p>
    <w:p w14:paraId="3240647E" w14:textId="35E3413B" w:rsidR="00EE7D06" w:rsidRPr="007A6A5B" w:rsidRDefault="00EE7D06" w:rsidP="008F5A77">
      <w:pPr>
        <w:pStyle w:val="ListParagraph"/>
        <w:numPr>
          <w:ilvl w:val="0"/>
          <w:numId w:val="6"/>
        </w:numPr>
        <w:rPr>
          <w:sz w:val="28"/>
        </w:rPr>
      </w:pPr>
      <w:r>
        <w:rPr>
          <w:sz w:val="28"/>
        </w:rPr>
        <w:t>From a phone: General &gt; More &gt; Assignments</w:t>
      </w:r>
    </w:p>
    <w:p w14:paraId="684C0752" w14:textId="2C707480" w:rsidR="00AC35FA" w:rsidRPr="008F5A77" w:rsidRDefault="008F5A77" w:rsidP="008F5A77">
      <w:pPr>
        <w:pStyle w:val="ListParagraph"/>
        <w:numPr>
          <w:ilvl w:val="0"/>
          <w:numId w:val="6"/>
        </w:numPr>
        <w:rPr>
          <w:b/>
          <w:sz w:val="28"/>
        </w:rPr>
      </w:pPr>
      <w:r w:rsidRPr="008F5A77">
        <w:rPr>
          <w:sz w:val="28"/>
        </w:rPr>
        <w:t xml:space="preserve">Take a photo of </w:t>
      </w:r>
      <w:r w:rsidR="00EE7D06">
        <w:rPr>
          <w:sz w:val="28"/>
        </w:rPr>
        <w:t xml:space="preserve">each problem (might have to take more than one photo if it goes onto 2 pages) and upload to the CORRECT assignment. </w:t>
      </w:r>
    </w:p>
    <w:p w14:paraId="4AF0A654" w14:textId="77777777" w:rsidR="00E96403" w:rsidRDefault="00E96403" w:rsidP="00E96403">
      <w:pPr>
        <w:pStyle w:val="ListParagraph"/>
        <w:ind w:left="0"/>
        <w:rPr>
          <w:b/>
          <w:sz w:val="28"/>
        </w:rPr>
      </w:pPr>
    </w:p>
    <w:p w14:paraId="0D29B1C5" w14:textId="0CAD534D" w:rsidR="00E96403" w:rsidRDefault="00E96403" w:rsidP="00E96403">
      <w:pPr>
        <w:pStyle w:val="ListParagraph"/>
        <w:ind w:left="0"/>
        <w:rPr>
          <w:sz w:val="28"/>
        </w:rPr>
      </w:pPr>
      <w:r>
        <w:rPr>
          <w:b/>
          <w:sz w:val="28"/>
        </w:rPr>
        <w:t xml:space="preserve">Make a </w:t>
      </w:r>
      <w:r w:rsidR="00986259">
        <w:rPr>
          <w:b/>
          <w:sz w:val="28"/>
        </w:rPr>
        <w:t xml:space="preserve">Discussion Board </w:t>
      </w:r>
      <w:r>
        <w:rPr>
          <w:b/>
          <w:sz w:val="28"/>
        </w:rPr>
        <w:t xml:space="preserve">POST </w:t>
      </w:r>
      <w:r w:rsidR="00AC35FA">
        <w:rPr>
          <w:b/>
          <w:sz w:val="28"/>
        </w:rPr>
        <w:t>in Teams</w:t>
      </w:r>
      <w:r>
        <w:rPr>
          <w:b/>
          <w:sz w:val="28"/>
        </w:rPr>
        <w:t xml:space="preserve">  </w:t>
      </w:r>
    </w:p>
    <w:p w14:paraId="33A16950" w14:textId="73E720D9" w:rsidR="00E96403" w:rsidRPr="00ED2D7E" w:rsidRDefault="00C33235" w:rsidP="00E96403">
      <w:pPr>
        <w:pStyle w:val="ListParagraph"/>
        <w:numPr>
          <w:ilvl w:val="0"/>
          <w:numId w:val="2"/>
        </w:numPr>
        <w:rPr>
          <w:sz w:val="32"/>
        </w:rPr>
      </w:pPr>
      <w:r>
        <w:rPr>
          <w:sz w:val="28"/>
        </w:rPr>
        <w:t>O</w:t>
      </w:r>
      <w:r w:rsidR="00E96403" w:rsidRPr="00ED2D7E">
        <w:rPr>
          <w:sz w:val="28"/>
        </w:rPr>
        <w:t>ne the left side</w:t>
      </w:r>
      <w:r>
        <w:rPr>
          <w:sz w:val="28"/>
        </w:rPr>
        <w:t xml:space="preserve"> of your Team</w:t>
      </w:r>
      <w:r w:rsidR="00E96403" w:rsidRPr="00ED2D7E">
        <w:rPr>
          <w:sz w:val="28"/>
        </w:rPr>
        <w:t>, click Discussion Board</w:t>
      </w:r>
      <w:r w:rsidR="00E96403">
        <w:rPr>
          <w:sz w:val="32"/>
        </w:rPr>
        <w:t xml:space="preserve">. </w:t>
      </w:r>
    </w:p>
    <w:p w14:paraId="5251FE00" w14:textId="77777777" w:rsidR="00E96403" w:rsidRPr="00020024" w:rsidRDefault="00E96403" w:rsidP="00E96403">
      <w:pPr>
        <w:pStyle w:val="ListParagraph"/>
        <w:rPr>
          <w:sz w:val="28"/>
        </w:rPr>
      </w:pPr>
    </w:p>
    <w:p w14:paraId="0701E3BB" w14:textId="576D5243" w:rsidR="00D95615" w:rsidRDefault="00C33235" w:rsidP="00C33235">
      <w:pPr>
        <w:pStyle w:val="ListParagraph"/>
        <w:numPr>
          <w:ilvl w:val="0"/>
          <w:numId w:val="2"/>
        </w:numPr>
        <w:rPr>
          <w:sz w:val="28"/>
        </w:rPr>
      </w:pPr>
      <w:r>
        <w:rPr>
          <w:sz w:val="28"/>
        </w:rPr>
        <w:t xml:space="preserve">Post:  </w:t>
      </w:r>
      <w:r w:rsidR="00020024">
        <w:rPr>
          <w:sz w:val="28"/>
        </w:rPr>
        <w:t xml:space="preserve">What do you miss most about school and why?  It can be people, events, feelings, schedule, etc.  Think outside the box.  Friends –obviously, but what simple things that you use to take for granted feel important now?  </w:t>
      </w:r>
      <w:r>
        <w:rPr>
          <w:sz w:val="28"/>
        </w:rPr>
        <w:t xml:space="preserve">At least a couple sentences.  </w:t>
      </w:r>
    </w:p>
    <w:p w14:paraId="6E8A2C23" w14:textId="77777777" w:rsidR="00D95615" w:rsidRPr="00D95615" w:rsidRDefault="00D95615" w:rsidP="00D95615">
      <w:pPr>
        <w:pStyle w:val="ListParagraph"/>
        <w:rPr>
          <w:sz w:val="28"/>
        </w:rPr>
      </w:pPr>
      <w:bookmarkStart w:id="0" w:name="_GoBack"/>
      <w:bookmarkEnd w:id="0"/>
    </w:p>
    <w:p w14:paraId="1EAA5B66" w14:textId="16EF228A" w:rsidR="00C33235" w:rsidRPr="00FF6744" w:rsidRDefault="00D95615" w:rsidP="00FF6744">
      <w:pPr>
        <w:pStyle w:val="ListParagraph"/>
        <w:numPr>
          <w:ilvl w:val="0"/>
          <w:numId w:val="2"/>
        </w:numPr>
        <w:rPr>
          <w:sz w:val="28"/>
        </w:rPr>
      </w:pPr>
      <w:r>
        <w:rPr>
          <w:sz w:val="28"/>
        </w:rPr>
        <w:t xml:space="preserve">REPLY </w:t>
      </w:r>
      <w:r w:rsidR="00236F91">
        <w:rPr>
          <w:sz w:val="28"/>
        </w:rPr>
        <w:t>to ONE of your classmates</w:t>
      </w:r>
      <w:r>
        <w:rPr>
          <w:sz w:val="28"/>
        </w:rPr>
        <w:t xml:space="preserve"> –give helpful feedback, suggestions, relate to their feelings.  At least a couple sentences.</w:t>
      </w:r>
    </w:p>
    <w:sectPr w:rsidR="00C33235" w:rsidRPr="00FF67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83135"/>
    <w:multiLevelType w:val="hybridMultilevel"/>
    <w:tmpl w:val="1BD4EFD8"/>
    <w:lvl w:ilvl="0" w:tplc="E152BE5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20024"/>
    <w:rsid w:val="000538BB"/>
    <w:rsid w:val="001107E5"/>
    <w:rsid w:val="00146BEB"/>
    <w:rsid w:val="0019217F"/>
    <w:rsid w:val="001F6E74"/>
    <w:rsid w:val="00236F91"/>
    <w:rsid w:val="00264267"/>
    <w:rsid w:val="00275DDC"/>
    <w:rsid w:val="002A185F"/>
    <w:rsid w:val="002B1E04"/>
    <w:rsid w:val="00313BB0"/>
    <w:rsid w:val="00397DD1"/>
    <w:rsid w:val="0042409B"/>
    <w:rsid w:val="004512DD"/>
    <w:rsid w:val="004C543A"/>
    <w:rsid w:val="00560666"/>
    <w:rsid w:val="005609D5"/>
    <w:rsid w:val="00591C86"/>
    <w:rsid w:val="00595491"/>
    <w:rsid w:val="005A0A45"/>
    <w:rsid w:val="005A49AA"/>
    <w:rsid w:val="005A49B6"/>
    <w:rsid w:val="006313C6"/>
    <w:rsid w:val="00734C1E"/>
    <w:rsid w:val="00770610"/>
    <w:rsid w:val="00774881"/>
    <w:rsid w:val="007A6A5B"/>
    <w:rsid w:val="008450D5"/>
    <w:rsid w:val="008B22D0"/>
    <w:rsid w:val="008C1476"/>
    <w:rsid w:val="008C6EB9"/>
    <w:rsid w:val="008D3624"/>
    <w:rsid w:val="008F5A77"/>
    <w:rsid w:val="008F6C07"/>
    <w:rsid w:val="00915852"/>
    <w:rsid w:val="009663F6"/>
    <w:rsid w:val="00986259"/>
    <w:rsid w:val="009C38C5"/>
    <w:rsid w:val="00A60F79"/>
    <w:rsid w:val="00AC35FA"/>
    <w:rsid w:val="00AE15A8"/>
    <w:rsid w:val="00BB33E5"/>
    <w:rsid w:val="00BC5A3D"/>
    <w:rsid w:val="00C10E08"/>
    <w:rsid w:val="00C33235"/>
    <w:rsid w:val="00C8254D"/>
    <w:rsid w:val="00CB07AE"/>
    <w:rsid w:val="00D316A2"/>
    <w:rsid w:val="00D80866"/>
    <w:rsid w:val="00D95615"/>
    <w:rsid w:val="00D9638E"/>
    <w:rsid w:val="00DD38DF"/>
    <w:rsid w:val="00E66DAC"/>
    <w:rsid w:val="00E96403"/>
    <w:rsid w:val="00EE7D06"/>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microsoft.com/office/infopath/2007/PartnerControls"/>
    <ds:schemaRef ds:uri="http://purl.org/dc/elements/1.1/"/>
    <ds:schemaRef ds:uri="http://schemas.microsoft.com/office/2006/documentManagement/types"/>
    <ds:schemaRef ds:uri="7fc1e87c-ee25-4e8c-b97d-120d3343a0c7"/>
    <ds:schemaRef ds:uri="http://purl.org/dc/terms/"/>
    <ds:schemaRef ds:uri="http://schemas.openxmlformats.org/package/2006/metadata/core-properties"/>
    <ds:schemaRef ds:uri="http://purl.org/dc/dcmitype/"/>
    <ds:schemaRef ds:uri="9ddfcb9e-87fd-4a66-a236-988269cd6a2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7</cp:revision>
  <cp:lastPrinted>2020-03-14T20:34:00Z</cp:lastPrinted>
  <dcterms:created xsi:type="dcterms:W3CDTF">2020-04-15T15:49:00Z</dcterms:created>
  <dcterms:modified xsi:type="dcterms:W3CDTF">2020-04-15T16:36:00Z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